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Kop"/>
        <w:bidi w:val="0"/>
        <w:spacing w:before="240" w:after="120"/>
        <w:jc w:val="start"/>
        <w:rPr>
          <w:b/>
        </w:rPr>
      </w:pPr>
      <w:r>
        <w:rPr>
          <w:b/>
          <w:bCs/>
        </w:rPr>
        <w:t>Stap 1) Bridge-account</w:t>
      </w:r>
    </w:p>
    <w:p>
      <w:pPr>
        <w:pStyle w:val="BodyText"/>
        <w:widowControl/>
        <w:bidi w:val="0"/>
        <w:spacing w:before="0" w:after="140"/>
        <w:ind w:hanging="0" w:start="0" w:end="0"/>
        <w:jc w:val="start"/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</w:pP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>Je hebt al een Bridge-account, ook als je nog nooit hebt ingelogd. Je hoeft alleen je account te activeren.</w:t>
      </w:r>
    </w:p>
    <w:p>
      <w:pPr>
        <w:pStyle w:val="BodyText"/>
        <w:widowControl/>
        <w:numPr>
          <w:ilvl w:val="0"/>
          <w:numId w:val="1"/>
        </w:numPr>
        <w:tabs>
          <w:tab w:val="left" w:pos="709" w:leader="none"/>
        </w:tabs>
        <w:bidi w:val="0"/>
        <w:spacing w:before="0" w:after="140"/>
        <w:ind w:hanging="0" w:start="709" w:end="0"/>
        <w:jc w:val="start"/>
        <w:rPr/>
      </w:pPr>
      <w:r>
        <w:rPr>
          <w:caps w:val="false"/>
          <w:smallCaps w:val="false"/>
          <w:color w:val="00529B"/>
          <w:spacing w:val="0"/>
        </w:rPr>
        <w:t> </w:t>
      </w: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 xml:space="preserve">Ga naar Bridge.nl en klik rechtsboven op de oranje knop </w:t>
      </w:r>
      <w:r>
        <w:rPr>
          <w:rStyle w:val="Strong"/>
          <w:rFonts w:ascii="Lexend Deca;sans-serif" w:hAnsi="Lexend Deca;sans-serif"/>
          <w:b/>
          <w:i w:val="false"/>
          <w:caps w:val="false"/>
          <w:smallCaps w:val="false"/>
          <w:color w:val="00529B"/>
          <w:spacing w:val="0"/>
          <w:sz w:val="24"/>
        </w:rPr>
        <w:t>Inloggen of registreren</w:t>
      </w: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>.</w:t>
      </w:r>
    </w:p>
    <w:p>
      <w:pPr>
        <w:pStyle w:val="BodyText"/>
        <w:widowControl/>
        <w:numPr>
          <w:ilvl w:val="0"/>
          <w:numId w:val="1"/>
        </w:numPr>
        <w:tabs>
          <w:tab w:val="left" w:pos="709" w:leader="none"/>
        </w:tabs>
        <w:bidi w:val="0"/>
        <w:spacing w:before="0" w:after="140"/>
        <w:ind w:hanging="0" w:start="709" w:end="0"/>
        <w:jc w:val="start"/>
        <w:rPr/>
      </w:pP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 xml:space="preserve">Klik op </w:t>
      </w:r>
      <w:r>
        <w:rPr>
          <w:rStyle w:val="Emphasis"/>
          <w:rFonts w:ascii="Lexend Deca;sans-serif" w:hAnsi="Lexend Deca;sans-serif"/>
          <w:b/>
          <w:i w:val="false"/>
          <w:caps w:val="false"/>
          <w:smallCaps w:val="false"/>
          <w:color w:val="00529B"/>
          <w:spacing w:val="0"/>
          <w:sz w:val="24"/>
        </w:rPr>
        <w:t>Ik ben mijn wachtwoord vergeten</w:t>
      </w: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>.</w:t>
      </w:r>
    </w:p>
    <w:p>
      <w:pPr>
        <w:pStyle w:val="BodyText"/>
        <w:widowControl/>
        <w:numPr>
          <w:ilvl w:val="0"/>
          <w:numId w:val="1"/>
        </w:numPr>
        <w:tabs>
          <w:tab w:val="left" w:pos="709" w:leader="none"/>
        </w:tabs>
        <w:bidi w:val="0"/>
        <w:spacing w:before="0" w:after="140"/>
        <w:ind w:hanging="0" w:start="709" w:end="0"/>
        <w:jc w:val="start"/>
        <w:rPr/>
      </w:pP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 xml:space="preserve">Vul je lidnummer of bekende e-mailadres in en klik op </w:t>
      </w:r>
      <w:r>
        <w:rPr>
          <w:rStyle w:val="Strong"/>
          <w:rFonts w:ascii="Lexend Deca;sans-serif" w:hAnsi="Lexend Deca;sans-serif"/>
          <w:b/>
          <w:i w:val="false"/>
          <w:caps w:val="false"/>
          <w:smallCaps w:val="false"/>
          <w:color w:val="00529B"/>
          <w:spacing w:val="0"/>
          <w:sz w:val="24"/>
        </w:rPr>
        <w:t>Bevestigen</w:t>
      </w: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>.</w:t>
      </w:r>
    </w:p>
    <w:p>
      <w:pPr>
        <w:pStyle w:val="BodyText"/>
        <w:widowControl/>
        <w:numPr>
          <w:ilvl w:val="0"/>
          <w:numId w:val="1"/>
        </w:numPr>
        <w:tabs>
          <w:tab w:val="left" w:pos="709" w:leader="none"/>
        </w:tabs>
        <w:bidi w:val="0"/>
        <w:spacing w:before="0" w:after="140"/>
        <w:ind w:hanging="0" w:start="709" w:end="0"/>
        <w:jc w:val="start"/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</w:pP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>Open de e-mail die je ontvangt en klik op de link om je wachtwoord in te stellen.</w:t>
      </w:r>
    </w:p>
    <w:p>
      <w:pPr>
        <w:pStyle w:val="BodyText"/>
        <w:widowControl/>
        <w:numPr>
          <w:ilvl w:val="0"/>
          <w:numId w:val="1"/>
        </w:numPr>
        <w:tabs>
          <w:tab w:val="left" w:pos="709" w:leader="none"/>
        </w:tabs>
        <w:bidi w:val="0"/>
        <w:spacing w:before="0" w:after="140"/>
        <w:ind w:hanging="0" w:start="709" w:end="0"/>
        <w:jc w:val="start"/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</w:pP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>Log in met je nieuwe wachtwoord.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</w:pP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>Klaar! Je kunt nu gebruikmaken van je Bridge-account.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Kop"/>
        <w:bidi w:val="0"/>
        <w:jc w:val="start"/>
        <w:rPr/>
      </w:pPr>
      <w:r>
        <w:rPr>
          <w:b/>
          <w:bCs/>
        </w:rPr>
        <w:t>Stap 2) MijnBridge-app</w:t>
      </w:r>
    </w:p>
    <w:p>
      <w:pPr>
        <w:pStyle w:val="BodyText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BodyText"/>
        <w:widowControl/>
        <w:bidi w:val="0"/>
        <w:spacing w:before="0" w:after="140"/>
        <w:ind w:hanging="0" w:start="709" w:end="0"/>
        <w:jc w:val="start"/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177800</wp:posOffset>
            </wp:positionH>
            <wp:positionV relativeFrom="paragraph">
              <wp:posOffset>635</wp:posOffset>
            </wp:positionV>
            <wp:extent cx="1428750" cy="1428750"/>
            <wp:effectExtent l="0" t="0" r="0" b="0"/>
            <wp:wrapSquare wrapText="right"/>
            <wp:docPr id="1" name="Afbeeldi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>MijnBridge is de mijn-omgeving voor leden van de BridgeBond. Deze omgeving bevat:</w:t>
      </w:r>
    </w:p>
    <w:p>
      <w:pPr>
        <w:pStyle w:val="BodyText"/>
        <w:widowControl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140"/>
        <w:ind w:hanging="283" w:start="1418" w:end="0"/>
        <w:jc w:val="start"/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</w:pP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>de mogelijkheid je eigen NAW-gegevens aan te passen</w:t>
      </w:r>
    </w:p>
    <w:p>
      <w:pPr>
        <w:pStyle w:val="BodyText"/>
        <w:widowControl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140"/>
        <w:ind w:hanging="283" w:start="1418" w:end="0"/>
        <w:jc w:val="start"/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</w:pP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>een directe link naar de clubsite(s) van de club(s) waar je lid van bent</w:t>
      </w:r>
    </w:p>
    <w:p>
      <w:pPr>
        <w:pStyle w:val="BodyText"/>
        <w:widowControl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140"/>
        <w:ind w:hanging="283" w:start="1418" w:end="0"/>
        <w:jc w:val="start"/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</w:pP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>je persoonlijke uitslagen van de afgelopen 28 dagen</w:t>
      </w:r>
    </w:p>
    <w:p>
      <w:pPr>
        <w:pStyle w:val="BodyText"/>
        <w:widowControl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140"/>
        <w:ind w:hanging="283" w:start="1418" w:end="0"/>
        <w:jc w:val="start"/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</w:pP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>je meesterpuntensaldo en de uitgebreid overzicht van je behaalde meesterpunten, Rating en Transfer Race</w:t>
      </w:r>
    </w:p>
    <w:p>
      <w:pPr>
        <w:pStyle w:val="BodyText"/>
        <w:widowControl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140"/>
        <w:ind w:hanging="283" w:start="1418" w:end="0"/>
        <w:jc w:val="start"/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</w:pP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>een snelkoppeling naar het magazine BridgeNL</w:t>
      </w:r>
    </w:p>
    <w:p>
      <w:pPr>
        <w:pStyle w:val="BodyText"/>
        <w:widowControl/>
        <w:bidi w:val="0"/>
        <w:spacing w:before="0" w:after="140"/>
        <w:ind w:hanging="0" w:start="0" w:end="0"/>
        <w:jc w:val="start"/>
        <w:rPr/>
      </w:pPr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 xml:space="preserve">De website </w:t>
      </w:r>
      <w:hyperlink r:id="rId3" w:tgtFrame="_blank">
        <w:r>
          <w:rPr>
            <w:rStyle w:val="Hyperlink"/>
            <w:rFonts w:ascii="Lexend Deca;sans-serif" w:hAnsi="Lexend Deca;sans-serif"/>
            <w:b w:val="false"/>
            <w:i w:val="false"/>
            <w:caps w:val="false"/>
            <w:smallCaps w:val="false"/>
            <w:strike w:val="false"/>
            <w:dstrike w:val="false"/>
            <w:color w:val="3296E3"/>
            <w:spacing w:val="0"/>
            <w:sz w:val="24"/>
            <w:u w:val="none"/>
            <w:effect w:val="none"/>
            <w:shd w:fill="auto" w:val="clear"/>
          </w:rPr>
          <w:t>www.mijnbridge.nl</w:t>
        </w:r>
      </w:hyperlink>
      <w:r>
        <w:rPr>
          <w:rFonts w:ascii="Lexend Deca;sans-serif" w:hAnsi="Lexend Deca;sans-serif"/>
          <w:b w:val="false"/>
          <w:i w:val="false"/>
          <w:caps w:val="false"/>
          <w:smallCaps w:val="false"/>
          <w:color w:val="00529B"/>
          <w:spacing w:val="0"/>
          <w:sz w:val="24"/>
        </w:rPr>
        <w:t xml:space="preserve"> is als app te installeren op je computer/tablet/telefoon. </w:t>
      </w:r>
      <w:r>
        <w:rPr>
          <w:rFonts w:ascii="Lexend Deca;sans-serif" w:hAnsi="Lexend Deca;sans-serif"/>
          <w:b/>
          <w:bCs/>
          <w:i w:val="false"/>
          <w:caps w:val="false"/>
          <w:smallCaps w:val="false"/>
          <w:color w:val="FF0000"/>
          <w:spacing w:val="0"/>
          <w:sz w:val="24"/>
        </w:rPr>
        <w:t>V</w:t>
      </w:r>
      <w:r>
        <w:rPr>
          <w:rFonts w:ascii="Lexend Deca;sans-serif" w:hAnsi="Lexend Deca;sans-serif"/>
          <w:b/>
          <w:bCs/>
          <w:i/>
          <w:iCs/>
          <w:caps w:val="false"/>
          <w:smallCaps w:val="false"/>
          <w:color w:val="FF0000"/>
          <w:spacing w:val="0"/>
          <w:sz w:val="24"/>
        </w:rPr>
        <w:t>oor de uitle</w:t>
      </w:r>
      <w:r>
        <w:rPr>
          <w:rFonts w:ascii="Lexend Deca;sans-serif" w:hAnsi="Lexend Deca;sans-serif"/>
          <w:b/>
          <w:bCs/>
          <w:i/>
          <w:iCs/>
          <w:caps w:val="false"/>
          <w:smallCaps w:val="false"/>
          <w:color w:val="FF0000"/>
          <w:spacing w:val="0"/>
          <w:sz w:val="24"/>
        </w:rPr>
        <w:t>g: zie stap 2</w:t>
      </w:r>
    </w:p>
    <w:p>
      <w:pPr>
        <w:pStyle w:val="Kop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BodyText"/>
        <w:widowControl/>
        <w:bidi w:val="0"/>
        <w:spacing w:before="0" w:after="140"/>
        <w:ind w:hanging="0" w:start="0" w:end="0"/>
        <w:jc w:val="start"/>
        <w:rPr>
          <w:caps w:val="false"/>
          <w:smallCaps w:val="false"/>
          <w:color w:val="00529B"/>
          <w:spacing w:val="0"/>
        </w:rPr>
      </w:pPr>
      <w:r>
        <w:rPr>
          <w:caps w:val="false"/>
          <w:smallCaps w:val="false"/>
          <w:color w:val="00529B"/>
          <w:spacing w:val="0"/>
        </w:rPr>
        <w:t> </w:t>
      </w:r>
    </w:p>
    <w:p>
      <w:pPr>
        <w:pStyle w:val="BodyText"/>
        <w:widowControl/>
        <w:bidi w:val="0"/>
        <w:spacing w:before="0" w:after="140"/>
        <w:ind w:hanging="0" w:start="0" w:end="0"/>
        <w:jc w:val="start"/>
        <w:rPr>
          <w:caps w:val="false"/>
          <w:smallCaps w:val="false"/>
          <w:color w:val="00529B"/>
          <w:spacing w:val="0"/>
        </w:rPr>
      </w:pPr>
      <w:r>
        <w:rPr>
          <w:caps w:val="false"/>
          <w:smallCaps w:val="false"/>
          <w:color w:val="00529B"/>
          <w:spacing w:val="0"/>
        </w:rPr>
        <w:t> </w:t>
      </w:r>
    </w:p>
    <w:p>
      <w:pPr>
        <w:pStyle w:val="BodyText"/>
        <w:widowControl/>
        <w:bidi w:val="0"/>
        <w:spacing w:before="0" w:after="140"/>
        <w:ind w:hanging="0" w:start="0" w:end="0"/>
        <w:jc w:val="start"/>
        <w:rPr>
          <w:caps w:val="false"/>
          <w:smallCaps w:val="false"/>
          <w:color w:val="00529B"/>
          <w:spacing w:val="0"/>
        </w:rPr>
      </w:pPr>
      <w:r>
        <w:rPr>
          <w:caps w:val="false"/>
          <w:smallCaps w:val="false"/>
          <w:color w:val="00529B"/>
          <w:spacing w:val="0"/>
        </w:rPr>
        <w:t> </w:t>
      </w:r>
    </w:p>
    <w:p>
      <w:pPr>
        <w:pStyle w:val="BodyText"/>
        <w:widowControl/>
        <w:bidi w:val="0"/>
        <w:spacing w:before="0" w:after="140"/>
        <w:ind w:hanging="0" w:start="0" w:end="0"/>
        <w:jc w:val="start"/>
        <w:rPr>
          <w:caps w:val="false"/>
          <w:smallCaps w:val="false"/>
          <w:color w:val="00529B"/>
          <w:spacing w:val="0"/>
        </w:rPr>
      </w:pPr>
      <w:r>
        <w:rPr>
          <w:caps w:val="false"/>
          <w:smallCaps w:val="false"/>
          <w:color w:val="00529B"/>
          <w:spacing w:val="0"/>
        </w:rPr>
        <w:t> </w:t>
      </w:r>
    </w:p>
    <w:p>
      <w:pPr>
        <w:pStyle w:val="BodyText"/>
        <w:widowControl/>
        <w:bidi w:val="0"/>
        <w:spacing w:before="0" w:after="140"/>
        <w:ind w:hanging="0" w:start="0" w:end="0"/>
        <w:jc w:val="start"/>
        <w:rPr>
          <w:caps w:val="false"/>
          <w:smallCaps w:val="false"/>
          <w:color w:val="00529B"/>
          <w:spacing w:val="0"/>
        </w:rPr>
      </w:pPr>
      <w:r>
        <w:rPr>
          <w:caps w:val="false"/>
          <w:smallCaps w:val="false"/>
          <w:color w:val="00529B"/>
          <w:spacing w:val="0"/>
        </w:rPr>
        <w:t> 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OpenSymbol">
    <w:altName w:val="Arial Unicode MS"/>
    <w:charset w:val="01"/>
    <w:family w:val="swiss"/>
    <w:pitch w:val="default"/>
  </w:font>
  <w:font w:name="Lexend Deca">
    <w:altName w:val="sans-serif"/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%1."/>
      <w:lvlJc w:val="start"/>
      <w:pPr>
        <w:tabs>
          <w:tab w:val="num" w:pos="0"/>
        </w:tabs>
        <w:ind w:start="709" w:hanging="0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709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NSimSun" w:cs="Lucida Sans"/>
        <w:kern w:val="2"/>
        <w:sz w:val="24"/>
        <w:szCs w:val="24"/>
        <w:lang w:val="nl-N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NSimSun" w:cs="Lucida Sans"/>
      <w:color w:val="auto"/>
      <w:kern w:val="2"/>
      <w:sz w:val="24"/>
      <w:szCs w:val="24"/>
      <w:lang w:val="nl-NL" w:eastAsia="zh-CN" w:bidi="hi-IN"/>
    </w:rPr>
  </w:style>
  <w:style w:type="paragraph" w:styleId="Heading1">
    <w:name w:val="heading 1"/>
    <w:basedOn w:val="Kop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character" w:styleId="Nummeringssymbolen">
    <w:name w:val="Nummeringssymbolen"/>
    <w:qFormat/>
    <w:rPr/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Opsommingstekens">
    <w:name w:val="Opsommingstekens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Kop">
    <w:name w:val="Kop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Lucida Sans"/>
      <w:sz w:val="26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Arial" w:hAnsi="Arial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Arial" w:hAnsi="Arial" w:cs="Lucida Sans"/>
    </w:rPr>
  </w:style>
  <w:style w:type="paragraph" w:styleId="Kopuser">
    <w:name w:val="Kop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Lucida Sans"/>
      <w:sz w:val="26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mijnbridge.nl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</TotalTime>
  <Application>LibreOffice/26.2.1.2$Windows_X86_64 LibreOffice_project/620$Build-2</Application>
  <AppVersion>15.0000</AppVersion>
  <Pages>1</Pages>
  <Words>176</Words>
  <Characters>882</Characters>
  <CharactersWithSpaces>1038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2026-11-07T16:36:55Z</dcterms:created>
  <dc:creator/>
  <dc:description/>
  <dc:language>nl-NL</dc:language>
  <cp:lastModifiedBy/>
  <dcterms:modified xsi:type="dcterms:W3CDTF">2026-11-07T17:21:36Z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